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5F012" w14:textId="2EACE16C" w:rsidR="0050685E" w:rsidRDefault="0050685E" w:rsidP="00D41155">
      <w:pPr>
        <w:tabs>
          <w:tab w:val="left" w:pos="7125"/>
          <w:tab w:val="center" w:pos="13680"/>
        </w:tabs>
        <w:jc w:val="center"/>
        <w:rPr>
          <w:noProof/>
          <w:bdr w:val="none" w:sz="0" w:space="0" w:color="auto" w:frame="1"/>
          <w:lang w:val="el-GR"/>
        </w:rPr>
      </w:pPr>
    </w:p>
    <w:p w14:paraId="6F1AAE47" w14:textId="64F83040" w:rsidR="000F7C30" w:rsidRPr="00837807" w:rsidRDefault="000F7C30" w:rsidP="0050685E">
      <w:pPr>
        <w:tabs>
          <w:tab w:val="left" w:pos="7125"/>
          <w:tab w:val="center" w:pos="13680"/>
        </w:tabs>
        <w:rPr>
          <w:rFonts w:ascii="Aptos" w:hAnsi="Aptos"/>
          <w:b/>
          <w:bCs/>
          <w:sz w:val="36"/>
          <w:szCs w:val="36"/>
          <w:lang w:val="el-GR"/>
        </w:rPr>
      </w:pPr>
      <w:r w:rsidRPr="001D20BF">
        <w:rPr>
          <w:rFonts w:ascii="Aptos" w:hAnsi="Aptos"/>
          <w:b/>
          <w:bCs/>
          <w:sz w:val="36"/>
          <w:szCs w:val="36"/>
          <w:lang w:val="el-GR"/>
        </w:rPr>
        <w:t xml:space="preserve">ΠΑΡΑΡΤΗΜΑ </w:t>
      </w:r>
      <w:r w:rsidR="009A7A96" w:rsidRPr="001D20BF">
        <w:rPr>
          <w:rFonts w:ascii="Aptos" w:hAnsi="Aptos"/>
          <w:b/>
          <w:bCs/>
          <w:sz w:val="36"/>
          <w:szCs w:val="36"/>
          <w:lang w:val="el-GR"/>
        </w:rPr>
        <w:t>3</w:t>
      </w:r>
      <w:r w:rsidRPr="001D20BF">
        <w:rPr>
          <w:rFonts w:ascii="Aptos" w:hAnsi="Aptos"/>
          <w:b/>
          <w:bCs/>
          <w:sz w:val="36"/>
          <w:szCs w:val="36"/>
          <w:lang w:val="el-GR"/>
        </w:rPr>
        <w:t xml:space="preserve">: </w:t>
      </w:r>
      <w:r w:rsidR="00E90C02" w:rsidRPr="00A84759">
        <w:rPr>
          <w:rFonts w:ascii="Aptos" w:hAnsi="Aptos"/>
          <w:b/>
          <w:bCs/>
          <w:sz w:val="36"/>
          <w:szCs w:val="36"/>
          <w:lang w:val="el-GR"/>
        </w:rPr>
        <w:t>ΥΠΕΥΘΥ</w:t>
      </w:r>
      <w:r w:rsidR="001B5983" w:rsidRPr="00A84759">
        <w:rPr>
          <w:rFonts w:ascii="Aptos" w:hAnsi="Aptos"/>
          <w:b/>
          <w:bCs/>
          <w:sz w:val="36"/>
          <w:szCs w:val="36"/>
          <w:lang w:val="el-GR"/>
        </w:rPr>
        <w:t xml:space="preserve">ΝΗ </w:t>
      </w:r>
      <w:r w:rsidRPr="001D20BF">
        <w:rPr>
          <w:rFonts w:ascii="Aptos" w:hAnsi="Aptos"/>
          <w:b/>
          <w:bCs/>
          <w:sz w:val="36"/>
          <w:szCs w:val="36"/>
          <w:lang w:val="el-GR"/>
        </w:rPr>
        <w:t xml:space="preserve">ΔΗΛΩΣΗ ΣΧΕΤΙΚΑ ΜΕ ΤΑ ΚΡΙΤΗΡΙΑ ΑΠΟΚΛΕΙΣΜΟΥ </w:t>
      </w:r>
    </w:p>
    <w:p w14:paraId="12BEE9FE" w14:textId="77777777" w:rsidR="00CD2F66" w:rsidRPr="00CD2F66" w:rsidRDefault="00CD2F66" w:rsidP="00CD2F66">
      <w:pPr>
        <w:rPr>
          <w:rFonts w:ascii="Aptos" w:hAnsi="Aptos"/>
          <w:b/>
          <w:bCs/>
          <w:lang w:val="el-GR"/>
        </w:rPr>
      </w:pPr>
    </w:p>
    <w:p w14:paraId="57D7EA08" w14:textId="77777777" w:rsidR="002658B8" w:rsidRDefault="00067145" w:rsidP="002658B8">
      <w:pPr>
        <w:tabs>
          <w:tab w:val="left" w:pos="16830"/>
        </w:tabs>
        <w:jc w:val="both"/>
        <w:rPr>
          <w:rFonts w:ascii="Aptos" w:hAnsi="Aptos"/>
          <w:b/>
          <w:bCs/>
          <w:lang w:val="el-GR"/>
        </w:rPr>
      </w:pPr>
      <w:r w:rsidRPr="00CD2F66">
        <w:rPr>
          <w:rFonts w:ascii="Aptos" w:hAnsi="Aptos"/>
          <w:b/>
          <w:bCs/>
          <w:lang w:val="el-GR"/>
        </w:rPr>
        <w:t xml:space="preserve">ΔΗΛΩΣΗ </w:t>
      </w:r>
      <w:r w:rsidR="000F7C30" w:rsidRPr="001D20BF">
        <w:rPr>
          <w:rFonts w:ascii="Aptos" w:hAnsi="Aptos"/>
          <w:b/>
          <w:bCs/>
          <w:lang w:val="el-GR"/>
        </w:rPr>
        <w:t>ΣΥΜΜΟΡΦΩΣΗΣ ΕΕ</w:t>
      </w:r>
    </w:p>
    <w:p w14:paraId="6D9CBE7E" w14:textId="28A833CC" w:rsidR="000F7C30" w:rsidRDefault="0050685E" w:rsidP="002658B8">
      <w:pPr>
        <w:tabs>
          <w:tab w:val="left" w:pos="16830"/>
        </w:tabs>
        <w:jc w:val="both"/>
        <w:rPr>
          <w:rFonts w:ascii="Aptos" w:hAnsi="Aptos"/>
          <w:b/>
          <w:bCs/>
          <w:lang w:val="el-GR"/>
        </w:rPr>
      </w:pPr>
      <w:r w:rsidRPr="001D20BF">
        <w:rPr>
          <w:rFonts w:ascii="Aptos" w:hAnsi="Aptos"/>
          <w:b/>
          <w:bCs/>
          <w:lang w:val="el-GR"/>
        </w:rPr>
        <w:tab/>
      </w:r>
    </w:p>
    <w:p w14:paraId="0EA1B936" w14:textId="699A693C" w:rsidR="001E166D" w:rsidRDefault="000F7C30" w:rsidP="002658B8">
      <w:pPr>
        <w:jc w:val="both"/>
        <w:rPr>
          <w:rFonts w:ascii="Aptos" w:hAnsi="Aptos"/>
          <w:lang w:val="el-GR"/>
        </w:rPr>
      </w:pPr>
      <w:r w:rsidRPr="001D20BF">
        <w:rPr>
          <w:rFonts w:ascii="Aptos" w:hAnsi="Aptos"/>
          <w:lang w:val="el-GR"/>
        </w:rPr>
        <w:t>Η παρούσα δήλωση πρέπει να συμπληρωθεί και να υπογραφεί από όλους τους αιτούντες σύμφωνα με τους κανονισμούς της ΕΕ για τη χρηματοδοτική στήριξη τρίτων</w:t>
      </w:r>
      <w:r w:rsidR="00CD2F66">
        <w:rPr>
          <w:rFonts w:ascii="Aptos" w:hAnsi="Aptos"/>
          <w:lang w:val="el-GR"/>
        </w:rPr>
        <w:t>.</w:t>
      </w:r>
    </w:p>
    <w:p w14:paraId="7C517BAD" w14:textId="77777777" w:rsidR="002658B8" w:rsidRPr="001276E3" w:rsidRDefault="002658B8" w:rsidP="002658B8">
      <w:pPr>
        <w:jc w:val="both"/>
        <w:rPr>
          <w:rFonts w:ascii="Aptos" w:hAnsi="Aptos"/>
          <w:lang w:val="el-GR"/>
        </w:rPr>
      </w:pPr>
    </w:p>
    <w:p w14:paraId="6B559B09" w14:textId="77777777" w:rsidR="000F7C30" w:rsidRPr="001D20BF" w:rsidRDefault="000F7C30" w:rsidP="00CD2F66">
      <w:pPr>
        <w:rPr>
          <w:rFonts w:ascii="Aptos" w:hAnsi="Aptos"/>
          <w:lang w:val="el-GR"/>
        </w:rPr>
      </w:pPr>
      <w:r w:rsidRPr="001D20BF">
        <w:rPr>
          <w:rFonts w:ascii="Aptos" w:hAnsi="Aptos"/>
          <w:lang w:val="el-GR"/>
        </w:rPr>
        <w:t>●    Πλήρες επίσημο όνομα: _____________________</w:t>
      </w:r>
    </w:p>
    <w:p w14:paraId="4E298A5A" w14:textId="47E78F95" w:rsidR="000F7C30" w:rsidRDefault="000F7C30" w:rsidP="00CD2F66">
      <w:pPr>
        <w:rPr>
          <w:rFonts w:ascii="Aptos" w:hAnsi="Aptos"/>
          <w:lang w:val="el-GR"/>
        </w:rPr>
      </w:pPr>
      <w:r w:rsidRPr="001D20BF">
        <w:rPr>
          <w:rFonts w:ascii="Aptos" w:hAnsi="Aptos"/>
          <w:lang w:val="el-GR"/>
        </w:rPr>
        <w:t>●</w:t>
      </w:r>
      <w:r w:rsidR="00C51988">
        <w:rPr>
          <w:rFonts w:ascii="Aptos" w:hAnsi="Aptos"/>
          <w:lang w:val="el-GR"/>
        </w:rPr>
        <w:t xml:space="preserve"> </w:t>
      </w:r>
      <w:r w:rsidR="008A119A">
        <w:rPr>
          <w:rFonts w:ascii="Aptos" w:hAnsi="Aptos"/>
          <w:lang w:val="el-GR"/>
        </w:rPr>
        <w:t xml:space="preserve">  </w:t>
      </w:r>
      <w:r w:rsidR="006A2A0F">
        <w:rPr>
          <w:rFonts w:ascii="Aptos" w:hAnsi="Aptos"/>
          <w:lang w:val="el-GR"/>
        </w:rPr>
        <w:t xml:space="preserve"> </w:t>
      </w:r>
      <w:r w:rsidRPr="001D20BF">
        <w:rPr>
          <w:rFonts w:ascii="Aptos" w:hAnsi="Aptos"/>
          <w:lang w:val="el-GR"/>
        </w:rPr>
        <w:t>Επίσημη νομική μορφή: ____________________</w:t>
      </w:r>
    </w:p>
    <w:p w14:paraId="7969D5B6" w14:textId="589A8AD5" w:rsidR="00B16273" w:rsidRPr="00A84759" w:rsidRDefault="00F572D0" w:rsidP="00CD2F66">
      <w:pPr>
        <w:rPr>
          <w:rFonts w:ascii="Aptos" w:hAnsi="Aptos"/>
          <w:lang w:val="el-GR"/>
        </w:rPr>
      </w:pPr>
      <w:r w:rsidRPr="001D20BF">
        <w:rPr>
          <w:rFonts w:ascii="Aptos" w:hAnsi="Aptos"/>
          <w:lang w:val="el-GR"/>
        </w:rPr>
        <w:t>●</w:t>
      </w:r>
      <w:r>
        <w:rPr>
          <w:rFonts w:ascii="Aptos" w:hAnsi="Aptos"/>
          <w:lang w:val="el-GR"/>
        </w:rPr>
        <w:t xml:space="preserve">    </w:t>
      </w:r>
      <w:r w:rsidRPr="001D20BF">
        <w:rPr>
          <w:rFonts w:ascii="Aptos" w:hAnsi="Aptos"/>
          <w:lang w:val="el-GR"/>
        </w:rPr>
        <w:t>Αριθμός μητρώου / Αριθμός καταχώρησης</w:t>
      </w:r>
      <w:r>
        <w:rPr>
          <w:rFonts w:ascii="Aptos" w:hAnsi="Aptos"/>
          <w:lang w:val="el-GR"/>
        </w:rPr>
        <w:t xml:space="preserve"> (π.χ. ΓΕΜΗ): </w:t>
      </w:r>
      <w:r w:rsidRPr="001D20BF">
        <w:rPr>
          <w:rFonts w:ascii="Aptos" w:hAnsi="Aptos"/>
          <w:lang w:val="el-GR"/>
        </w:rPr>
        <w:t>____________________</w:t>
      </w:r>
    </w:p>
    <w:p w14:paraId="5AA2C0B3" w14:textId="69A30B2D" w:rsidR="000F7C30" w:rsidRPr="001D20BF" w:rsidRDefault="000F7C30" w:rsidP="00CD2F66">
      <w:pPr>
        <w:rPr>
          <w:rFonts w:ascii="Aptos" w:hAnsi="Aptos"/>
          <w:lang w:val="el-GR"/>
        </w:rPr>
      </w:pPr>
      <w:r w:rsidRPr="001D20BF">
        <w:rPr>
          <w:rFonts w:ascii="Aptos" w:hAnsi="Aptos"/>
          <w:lang w:val="el-GR"/>
        </w:rPr>
        <w:t>●    Πλήρης διεύθυνση: ___________________</w:t>
      </w:r>
    </w:p>
    <w:p w14:paraId="30C78658" w14:textId="4AD7188A" w:rsidR="000F7C30" w:rsidRDefault="000F7C30" w:rsidP="00CD2F66">
      <w:pPr>
        <w:rPr>
          <w:rFonts w:ascii="Aptos" w:hAnsi="Aptos"/>
          <w:lang w:val="el-GR"/>
        </w:rPr>
      </w:pPr>
      <w:r w:rsidRPr="001D20BF">
        <w:rPr>
          <w:rFonts w:ascii="Aptos" w:hAnsi="Aptos"/>
          <w:lang w:val="el-GR"/>
        </w:rPr>
        <w:t xml:space="preserve">●    </w:t>
      </w:r>
      <w:r w:rsidR="00B82D9D">
        <w:rPr>
          <w:rFonts w:ascii="Aptos" w:hAnsi="Aptos"/>
          <w:lang w:val="el-GR"/>
        </w:rPr>
        <w:t>ΑΦΜ</w:t>
      </w:r>
      <w:r w:rsidRPr="001D20BF">
        <w:rPr>
          <w:rFonts w:ascii="Aptos" w:hAnsi="Aptos"/>
          <w:lang w:val="el-GR"/>
        </w:rPr>
        <w:t>: ________________</w:t>
      </w:r>
    </w:p>
    <w:p w14:paraId="357505C5" w14:textId="77777777" w:rsidR="00CD2F66" w:rsidRPr="00CD2F66" w:rsidRDefault="00CD2F66" w:rsidP="00CD2F66">
      <w:pPr>
        <w:rPr>
          <w:rFonts w:ascii="Aptos" w:hAnsi="Aptos"/>
          <w:lang w:val="el-GR"/>
        </w:rPr>
      </w:pPr>
    </w:p>
    <w:p w14:paraId="7179A659" w14:textId="00EC15FF" w:rsidR="000F7C30" w:rsidRDefault="000F7C30" w:rsidP="00DF5359">
      <w:pPr>
        <w:jc w:val="both"/>
        <w:rPr>
          <w:rFonts w:ascii="Aptos" w:hAnsi="Aptos"/>
          <w:lang w:val="el-GR"/>
        </w:rPr>
      </w:pPr>
      <w:r w:rsidRPr="001D20BF">
        <w:rPr>
          <w:rFonts w:ascii="Aptos" w:hAnsi="Aptos"/>
          <w:lang w:val="el-GR"/>
        </w:rPr>
        <w:t>Προκειμένου να παρέχεται στο</w:t>
      </w:r>
      <w:r w:rsidR="00FB71C0">
        <w:rPr>
          <w:rFonts w:ascii="Aptos" w:hAnsi="Aptos"/>
          <w:lang w:val="el-GR"/>
        </w:rPr>
        <w:t>ν ενδιάμεσο φ</w:t>
      </w:r>
      <w:r w:rsidR="00930FFD">
        <w:rPr>
          <w:rFonts w:ascii="Aptos" w:hAnsi="Aptos"/>
          <w:lang w:val="el-GR"/>
        </w:rPr>
        <w:t xml:space="preserve">ορέα </w:t>
      </w:r>
      <w:r w:rsidR="00FB71C0">
        <w:rPr>
          <w:rFonts w:ascii="Aptos" w:hAnsi="Aptos"/>
          <w:lang w:val="el-GR"/>
        </w:rPr>
        <w:t>χρηματοδότησης</w:t>
      </w:r>
      <w:r w:rsidRPr="001D20BF">
        <w:rPr>
          <w:rFonts w:ascii="Aptos" w:hAnsi="Aptos"/>
          <w:lang w:val="el-GR"/>
        </w:rPr>
        <w:t xml:space="preserve"> εύλογη διαβεβαίωση ότι </w:t>
      </w:r>
      <w:r w:rsidR="00E2325E">
        <w:rPr>
          <w:rFonts w:ascii="Aptos" w:hAnsi="Aptos"/>
          <w:lang w:val="el-GR"/>
        </w:rPr>
        <w:t xml:space="preserve">ο </w:t>
      </w:r>
      <w:r w:rsidR="004D4D7A">
        <w:rPr>
          <w:rFonts w:ascii="Aptos" w:hAnsi="Aptos"/>
          <w:lang w:val="el-GR"/>
        </w:rPr>
        <w:t>αιτών</w:t>
      </w:r>
      <w:r w:rsidR="00E2325E" w:rsidDel="004D4D7A">
        <w:rPr>
          <w:rFonts w:ascii="Aptos" w:hAnsi="Aptos"/>
          <w:lang w:val="el-GR"/>
        </w:rPr>
        <w:t xml:space="preserve"> </w:t>
      </w:r>
      <w:r w:rsidR="00E2325E">
        <w:rPr>
          <w:rFonts w:ascii="Aptos" w:hAnsi="Aptos"/>
          <w:lang w:val="el-GR"/>
        </w:rPr>
        <w:t>οργανισμός</w:t>
      </w:r>
      <w:r w:rsidRPr="001D20BF">
        <w:rPr>
          <w:rFonts w:ascii="Aptos" w:hAnsi="Aptos"/>
          <w:lang w:val="el-GR"/>
        </w:rPr>
        <w:t xml:space="preserve"> είναι σε θέση να εκτελέσει τις συμφωνηθείσες ενέργειες, ο εξουσιοδοτημένος υπογράφων δηλώνει ότι </w:t>
      </w:r>
      <w:r w:rsidR="006B2E22">
        <w:rPr>
          <w:rFonts w:ascii="Aptos" w:hAnsi="Aptos"/>
          <w:lang w:val="el-GR"/>
        </w:rPr>
        <w:t xml:space="preserve">ο </w:t>
      </w:r>
      <w:r w:rsidRPr="001D20BF">
        <w:rPr>
          <w:rFonts w:ascii="Aptos" w:hAnsi="Aptos"/>
          <w:lang w:val="el-GR"/>
        </w:rPr>
        <w:t xml:space="preserve">οργανισμός θα αποκλειστεί από τη συμμετοχή </w:t>
      </w:r>
      <w:r w:rsidR="00B97611">
        <w:rPr>
          <w:rFonts w:ascii="Aptos" w:hAnsi="Aptos"/>
          <w:lang w:val="el-GR"/>
        </w:rPr>
        <w:t>σε περίπτωση</w:t>
      </w:r>
      <w:r w:rsidR="002908B1">
        <w:rPr>
          <w:rFonts w:ascii="Aptos" w:hAnsi="Aptos"/>
          <w:lang w:val="el-GR"/>
        </w:rPr>
        <w:t xml:space="preserve"> που υπάρχουν</w:t>
      </w:r>
      <w:r w:rsidRPr="001D20BF">
        <w:rPr>
          <w:rFonts w:ascii="Aptos" w:hAnsi="Aptos"/>
          <w:lang w:val="el-GR"/>
        </w:rPr>
        <w:t>:</w:t>
      </w:r>
    </w:p>
    <w:p w14:paraId="5BD69B55" w14:textId="77777777" w:rsidR="00CD2F66" w:rsidRPr="00CD2F66" w:rsidRDefault="00CD2F66" w:rsidP="00DF5359">
      <w:pPr>
        <w:jc w:val="both"/>
        <w:rPr>
          <w:rFonts w:ascii="Aptos" w:hAnsi="Aptos"/>
          <w:lang w:val="el-GR"/>
        </w:rPr>
      </w:pPr>
    </w:p>
    <w:p w14:paraId="62EF9001" w14:textId="77777777" w:rsidR="000F7C30" w:rsidRPr="001D20BF" w:rsidRDefault="000F7C30" w:rsidP="00DF5359">
      <w:pPr>
        <w:jc w:val="both"/>
        <w:rPr>
          <w:rFonts w:ascii="Aptos" w:hAnsi="Aptos"/>
          <w:b/>
          <w:bCs/>
          <w:lang w:val="el-GR"/>
        </w:rPr>
      </w:pPr>
      <w:r w:rsidRPr="001D20BF">
        <w:rPr>
          <w:rFonts w:ascii="Aptos" w:hAnsi="Aptos"/>
          <w:b/>
          <w:bCs/>
          <w:lang w:val="el-GR"/>
        </w:rPr>
        <w:t>Α. Θέματα οικονομικής/νομικής κατάστασης</w:t>
      </w:r>
    </w:p>
    <w:p w14:paraId="1B7450F4" w14:textId="77777777" w:rsidR="000F7C30" w:rsidRPr="001D20BF" w:rsidRDefault="000F7C30" w:rsidP="00DF5359">
      <w:pPr>
        <w:jc w:val="both"/>
        <w:rPr>
          <w:rFonts w:ascii="Aptos" w:hAnsi="Aptos"/>
          <w:lang w:val="el-GR"/>
        </w:rPr>
      </w:pPr>
      <w:r w:rsidRPr="001D20BF">
        <w:rPr>
          <w:rFonts w:ascii="Aptos" w:hAnsi="Aptos"/>
          <w:lang w:val="el-GR"/>
        </w:rPr>
        <w:t>□ Είναι σε πτώχευση, υπόκειται σε διαδικασίες αφερεγγυότητας ή εκκαθάρισης, όπου τα περιουσιακά στοιχεία διαχειρίζονται από εκκαθαριστή ή δικαστήριο, σε συμφωνία με τους πιστωτές, οι επιχειρηματικές δραστηριότητες έχουν ανασταλεί ή βρίσκεται σε ανάλογη κατάσταση σύμφωνα με την εθνική νομοθεσία</w:t>
      </w:r>
    </w:p>
    <w:p w14:paraId="58526B45" w14:textId="77777777" w:rsidR="000F7C30" w:rsidRDefault="000F7C30" w:rsidP="00DF5359">
      <w:pPr>
        <w:jc w:val="both"/>
        <w:rPr>
          <w:rFonts w:ascii="Aptos" w:hAnsi="Aptos"/>
          <w:lang w:val="el-GR"/>
        </w:rPr>
      </w:pPr>
      <w:r w:rsidRPr="001D20BF">
        <w:rPr>
          <w:rFonts w:ascii="Aptos" w:hAnsi="Aptos"/>
          <w:lang w:val="el-GR"/>
        </w:rPr>
        <w:t>□ Έχει διαπιστωθεί με τελεσίδικη απόφαση/διοικητική απόφαση ότι παραβιάζει τις υποχρεώσεις του σχετικά με την καταβολή φόρων ή εισφορών κοινωνικής ασφάλισης</w:t>
      </w:r>
    </w:p>
    <w:p w14:paraId="3BDD5819" w14:textId="77777777" w:rsidR="00CD2F66" w:rsidRPr="00CD2F66" w:rsidRDefault="00CD2F66" w:rsidP="00DF5359">
      <w:pPr>
        <w:jc w:val="both"/>
        <w:rPr>
          <w:rFonts w:ascii="Aptos" w:hAnsi="Aptos"/>
          <w:lang w:val="el-GR"/>
        </w:rPr>
      </w:pPr>
    </w:p>
    <w:p w14:paraId="6CEA0C9B" w14:textId="77777777" w:rsidR="00CD2F66" w:rsidRPr="00A84759" w:rsidRDefault="000F7C30" w:rsidP="00DF5359">
      <w:pPr>
        <w:jc w:val="both"/>
        <w:rPr>
          <w:rFonts w:ascii="Aptos" w:hAnsi="Aptos"/>
          <w:b/>
          <w:bCs/>
          <w:lang w:val="el-GR"/>
        </w:rPr>
      </w:pPr>
      <w:r w:rsidRPr="001D20BF">
        <w:rPr>
          <w:rFonts w:ascii="Aptos" w:hAnsi="Aptos"/>
          <w:b/>
          <w:bCs/>
          <w:lang w:val="el-GR"/>
        </w:rPr>
        <w:t>Β. Επαγγελματική ατασθαλία</w:t>
      </w:r>
    </w:p>
    <w:p w14:paraId="69F28EA4" w14:textId="77777777" w:rsidR="000F7C30" w:rsidRPr="001D20BF" w:rsidRDefault="000F7C30" w:rsidP="00DF5359">
      <w:pPr>
        <w:jc w:val="both"/>
        <w:rPr>
          <w:rFonts w:ascii="Aptos" w:hAnsi="Aptos"/>
          <w:lang w:val="el-GR"/>
        </w:rPr>
      </w:pPr>
      <w:r w:rsidRPr="001D20BF">
        <w:rPr>
          <w:rFonts w:ascii="Aptos" w:hAnsi="Aptos"/>
          <w:lang w:val="el-GR"/>
        </w:rPr>
        <w:t>□ Έχει διαπιστωθεί με τελεσίδικη απόφαση/διοικητική απόφαση ότι είναι ένοχος σοβαρής επαγγελματικής ατασθαλίας λόγω παραβίασης των εφαρμοστέων νόμων, κανονισμών ή δεοντολογικών προτύπων, συμπεριλαμβανομένων των εξής:</w:t>
      </w:r>
    </w:p>
    <w:p w14:paraId="19571EFE" w14:textId="3E25A2DC" w:rsidR="000F7C30" w:rsidRPr="001D20BF" w:rsidRDefault="000F7C30" w:rsidP="001A5868">
      <w:pPr>
        <w:pStyle w:val="ListParagraph"/>
        <w:numPr>
          <w:ilvl w:val="0"/>
          <w:numId w:val="5"/>
        </w:numPr>
        <w:jc w:val="both"/>
        <w:rPr>
          <w:rFonts w:ascii="Aptos" w:hAnsi="Aptos"/>
          <w:lang w:val="el-GR"/>
        </w:rPr>
      </w:pPr>
      <w:r w:rsidRPr="001D20BF">
        <w:rPr>
          <w:rFonts w:ascii="Aptos" w:hAnsi="Aptos"/>
          <w:lang w:val="el-GR"/>
        </w:rPr>
        <w:t>Παραποίηση πληροφοριών με δόλο ή αμέλεια</w:t>
      </w:r>
    </w:p>
    <w:p w14:paraId="3E4CC1F4" w14:textId="155C14BF" w:rsidR="000F7C30" w:rsidRPr="001D20BF" w:rsidRDefault="000F7C30" w:rsidP="001A5868">
      <w:pPr>
        <w:pStyle w:val="ListParagraph"/>
        <w:numPr>
          <w:ilvl w:val="0"/>
          <w:numId w:val="5"/>
        </w:numPr>
        <w:jc w:val="both"/>
        <w:rPr>
          <w:rFonts w:ascii="Aptos" w:hAnsi="Aptos"/>
          <w:lang w:val="el-GR"/>
        </w:rPr>
      </w:pPr>
      <w:r w:rsidRPr="001D20BF">
        <w:rPr>
          <w:rFonts w:ascii="Aptos" w:hAnsi="Aptos"/>
          <w:lang w:val="el-GR"/>
        </w:rPr>
        <w:t>Σύναψη συμφωνιών με σκοπό τη στρέβλωση του ανταγωνισμού</w:t>
      </w:r>
    </w:p>
    <w:p w14:paraId="0000002C" w14:textId="7FEB39BD" w:rsidR="00212BD6" w:rsidRPr="001A5868" w:rsidRDefault="000F7C30" w:rsidP="001A5868">
      <w:pPr>
        <w:pStyle w:val="ListParagraph"/>
        <w:numPr>
          <w:ilvl w:val="0"/>
          <w:numId w:val="5"/>
        </w:numPr>
        <w:jc w:val="both"/>
        <w:rPr>
          <w:rFonts w:ascii="Aptos" w:hAnsi="Aptos"/>
          <w:lang w:val="it-IT"/>
        </w:rPr>
      </w:pPr>
      <w:r w:rsidRPr="001A5868">
        <w:rPr>
          <w:rFonts w:ascii="Aptos" w:hAnsi="Aptos"/>
          <w:lang w:val="it-IT"/>
        </w:rPr>
        <w:t>Παραβίαση πνευματικών δικαιωμάτων</w:t>
      </w:r>
    </w:p>
    <w:p w14:paraId="07167BAF" w14:textId="5460A20F" w:rsidR="000F7C30" w:rsidRPr="001D20BF" w:rsidRDefault="000F7C30" w:rsidP="001A5868">
      <w:pPr>
        <w:pStyle w:val="ListParagraph"/>
        <w:numPr>
          <w:ilvl w:val="0"/>
          <w:numId w:val="5"/>
        </w:numPr>
        <w:jc w:val="both"/>
        <w:rPr>
          <w:rFonts w:ascii="Aptos" w:hAnsi="Aptos"/>
          <w:lang w:val="el-GR"/>
        </w:rPr>
      </w:pPr>
      <w:r w:rsidRPr="001D20BF">
        <w:rPr>
          <w:rFonts w:ascii="Aptos" w:hAnsi="Aptos"/>
          <w:lang w:val="el-GR"/>
        </w:rPr>
        <w:t>Προσπάθεια επηρεασμού των διαδικασιών λήψης αποφάσεων</w:t>
      </w:r>
    </w:p>
    <w:p w14:paraId="0493A33F" w14:textId="5B5483B3" w:rsidR="000F7C30" w:rsidRPr="001A5868" w:rsidRDefault="000F7C30" w:rsidP="001A5868">
      <w:pPr>
        <w:pStyle w:val="ListParagraph"/>
        <w:numPr>
          <w:ilvl w:val="0"/>
          <w:numId w:val="5"/>
        </w:numPr>
        <w:jc w:val="both"/>
        <w:rPr>
          <w:rFonts w:ascii="Aptos" w:hAnsi="Aptos"/>
          <w:lang w:val="el-GR"/>
        </w:rPr>
      </w:pPr>
      <w:r w:rsidRPr="001D20BF">
        <w:rPr>
          <w:rFonts w:ascii="Aptos" w:hAnsi="Aptos"/>
          <w:lang w:val="el-GR"/>
        </w:rPr>
        <w:t>Προσπάθεια απόκτησης εμπιστευτικών πληροφοριών για αθέμιτο όφελος</w:t>
      </w:r>
    </w:p>
    <w:p w14:paraId="7AAEB236" w14:textId="77777777" w:rsidR="00CD2F66" w:rsidRPr="00CD2F66" w:rsidRDefault="00CD2F66" w:rsidP="00DF5359">
      <w:pPr>
        <w:jc w:val="both"/>
        <w:rPr>
          <w:rFonts w:ascii="Aptos" w:hAnsi="Aptos"/>
          <w:lang w:val="el-GR"/>
        </w:rPr>
      </w:pPr>
    </w:p>
    <w:p w14:paraId="3C1B1E58" w14:textId="77777777" w:rsidR="00FB71C0" w:rsidRDefault="00FB71C0" w:rsidP="00DF5359">
      <w:pPr>
        <w:jc w:val="both"/>
        <w:rPr>
          <w:rFonts w:ascii="Aptos" w:hAnsi="Aptos"/>
          <w:b/>
          <w:bCs/>
          <w:lang w:val="el-GR"/>
        </w:rPr>
      </w:pPr>
    </w:p>
    <w:p w14:paraId="794DCEE1" w14:textId="77777777" w:rsidR="00F26641" w:rsidRDefault="00F26641" w:rsidP="00DF5359">
      <w:pPr>
        <w:jc w:val="both"/>
        <w:rPr>
          <w:rFonts w:ascii="Aptos" w:hAnsi="Aptos"/>
          <w:b/>
          <w:bCs/>
          <w:lang w:val="el-GR"/>
        </w:rPr>
      </w:pPr>
    </w:p>
    <w:p w14:paraId="6AEE9848" w14:textId="77777777" w:rsidR="00FB71C0" w:rsidRDefault="00FB71C0" w:rsidP="00DF5359">
      <w:pPr>
        <w:jc w:val="both"/>
        <w:rPr>
          <w:rFonts w:ascii="Aptos" w:hAnsi="Aptos"/>
          <w:b/>
          <w:bCs/>
          <w:lang w:val="el-GR"/>
        </w:rPr>
      </w:pPr>
    </w:p>
    <w:p w14:paraId="2EEA63FB" w14:textId="7767F9FF" w:rsidR="000F7C30" w:rsidRPr="001D20BF" w:rsidRDefault="000F7C30" w:rsidP="00DF5359">
      <w:pPr>
        <w:jc w:val="both"/>
        <w:rPr>
          <w:rFonts w:ascii="Aptos" w:hAnsi="Aptos"/>
          <w:b/>
          <w:bCs/>
          <w:lang w:val="el-GR"/>
        </w:rPr>
      </w:pPr>
      <w:r w:rsidRPr="001D20BF">
        <w:rPr>
          <w:rFonts w:ascii="Aptos" w:hAnsi="Aptos"/>
          <w:b/>
          <w:bCs/>
          <w:lang w:val="el-GR"/>
        </w:rPr>
        <w:lastRenderedPageBreak/>
        <w:t>Γ. Εγκληματικές δραστηριότητες</w:t>
      </w:r>
    </w:p>
    <w:p w14:paraId="6D36A8C5" w14:textId="77777777" w:rsidR="00E2325E" w:rsidRDefault="00E2325E" w:rsidP="00DF5359">
      <w:pPr>
        <w:jc w:val="both"/>
        <w:rPr>
          <w:rFonts w:ascii="Aptos" w:hAnsi="Aptos"/>
          <w:lang w:val="el-GR"/>
        </w:rPr>
      </w:pPr>
    </w:p>
    <w:p w14:paraId="710A6195" w14:textId="125BF6C4" w:rsidR="000F7C30" w:rsidRPr="001D20BF" w:rsidRDefault="000F7C30" w:rsidP="00DF5359">
      <w:pPr>
        <w:jc w:val="both"/>
        <w:rPr>
          <w:rFonts w:ascii="Aptos" w:hAnsi="Aptos"/>
          <w:lang w:val="el-GR"/>
        </w:rPr>
      </w:pPr>
      <w:r w:rsidRPr="001D20BF">
        <w:rPr>
          <w:rFonts w:ascii="Aptos" w:hAnsi="Aptos"/>
          <w:lang w:val="el-GR"/>
        </w:rPr>
        <w:t xml:space="preserve">□ </w:t>
      </w:r>
      <w:r w:rsidR="007A1E2E">
        <w:rPr>
          <w:rFonts w:ascii="Aptos" w:hAnsi="Aptos"/>
          <w:lang w:val="el-GR"/>
        </w:rPr>
        <w:t>Έχει</w:t>
      </w:r>
      <w:r w:rsidRPr="001D20BF">
        <w:rPr>
          <w:rFonts w:ascii="Aptos" w:hAnsi="Aptos"/>
          <w:lang w:val="el-GR"/>
        </w:rPr>
        <w:t xml:space="preserve"> καταδικαστεί με τελεσίδικη απόφαση για:</w:t>
      </w:r>
    </w:p>
    <w:p w14:paraId="364E8352" w14:textId="7E2CD849" w:rsidR="000F7C30" w:rsidRPr="001D20BF" w:rsidRDefault="000F7C30" w:rsidP="001A5868">
      <w:pPr>
        <w:pStyle w:val="ListParagraph"/>
        <w:numPr>
          <w:ilvl w:val="0"/>
          <w:numId w:val="5"/>
        </w:numPr>
        <w:jc w:val="both"/>
        <w:rPr>
          <w:rFonts w:ascii="Aptos" w:hAnsi="Aptos"/>
          <w:lang w:val="el-GR"/>
        </w:rPr>
      </w:pPr>
      <w:r w:rsidRPr="001D20BF">
        <w:rPr>
          <w:rFonts w:ascii="Aptos" w:hAnsi="Aptos"/>
          <w:lang w:val="el-GR"/>
        </w:rPr>
        <w:t>Απάτη (κατά την έννοια του άρθρου 3 της οδηγίας ΕΕ 2017/1371)</w:t>
      </w:r>
    </w:p>
    <w:p w14:paraId="7D10B3BB" w14:textId="683A286D" w:rsidR="000F7C30" w:rsidRPr="001D20BF" w:rsidRDefault="000F7C30" w:rsidP="001A5868">
      <w:pPr>
        <w:pStyle w:val="ListParagraph"/>
        <w:numPr>
          <w:ilvl w:val="0"/>
          <w:numId w:val="5"/>
        </w:numPr>
        <w:jc w:val="both"/>
        <w:rPr>
          <w:rFonts w:ascii="Aptos" w:hAnsi="Aptos"/>
          <w:lang w:val="el-GR"/>
        </w:rPr>
      </w:pPr>
      <w:r w:rsidRPr="001D20BF">
        <w:rPr>
          <w:rFonts w:ascii="Aptos" w:hAnsi="Aptos"/>
          <w:lang w:val="el-GR"/>
        </w:rPr>
        <w:t>Διαφθορά (όπως ορίζεται στο άρθρο 4 παράγραφος 2 της οδηγίας ΕΕ 2017/1371)</w:t>
      </w:r>
    </w:p>
    <w:p w14:paraId="04CC1010" w14:textId="39F1564A" w:rsidR="000F7C30" w:rsidRPr="001D20BF" w:rsidRDefault="000F7C30" w:rsidP="001A5868">
      <w:pPr>
        <w:pStyle w:val="ListParagraph"/>
        <w:numPr>
          <w:ilvl w:val="0"/>
          <w:numId w:val="5"/>
        </w:numPr>
        <w:jc w:val="both"/>
        <w:rPr>
          <w:rFonts w:ascii="Aptos" w:hAnsi="Aptos"/>
          <w:lang w:val="el-GR"/>
        </w:rPr>
      </w:pPr>
      <w:r w:rsidRPr="001D20BF">
        <w:rPr>
          <w:rFonts w:ascii="Aptos" w:hAnsi="Aptos"/>
          <w:lang w:val="el-GR"/>
        </w:rPr>
        <w:t>Δραστηριότητες εγκληματικών οργανώσεων (άρθρο 2 της απόφασης-πλαισίου 2008/841/ΔΕΥ)</w:t>
      </w:r>
    </w:p>
    <w:p w14:paraId="2390E47F" w14:textId="74565B28" w:rsidR="000F7C30" w:rsidRPr="001D20BF" w:rsidRDefault="000F7C30" w:rsidP="001A5868">
      <w:pPr>
        <w:pStyle w:val="ListParagraph"/>
        <w:numPr>
          <w:ilvl w:val="0"/>
          <w:numId w:val="5"/>
        </w:numPr>
        <w:jc w:val="both"/>
        <w:rPr>
          <w:rFonts w:ascii="Aptos" w:hAnsi="Aptos"/>
          <w:lang w:val="el-GR"/>
        </w:rPr>
      </w:pPr>
      <w:r w:rsidRPr="001D20BF">
        <w:rPr>
          <w:rFonts w:ascii="Aptos" w:hAnsi="Aptos"/>
          <w:lang w:val="el-GR"/>
        </w:rPr>
        <w:t>Νόμιμοποίηση εσόδων από παράνομες δραστηριότητες ή χρηματοδότηση της τρομοκρατίας (άρθρο 1 παράγραφοι 3-5 της οδηγίας ΕΕ 2015/849)</w:t>
      </w:r>
    </w:p>
    <w:p w14:paraId="089A95D6" w14:textId="55019E46" w:rsidR="000F7C30" w:rsidRPr="001D20BF" w:rsidRDefault="000F7C30" w:rsidP="001A5868">
      <w:pPr>
        <w:pStyle w:val="ListParagraph"/>
        <w:numPr>
          <w:ilvl w:val="0"/>
          <w:numId w:val="5"/>
        </w:numPr>
        <w:jc w:val="both"/>
        <w:rPr>
          <w:rFonts w:ascii="Aptos" w:hAnsi="Aptos"/>
          <w:lang w:val="el-GR"/>
        </w:rPr>
      </w:pPr>
      <w:r w:rsidRPr="001D20BF">
        <w:rPr>
          <w:rFonts w:ascii="Aptos" w:hAnsi="Aptos"/>
          <w:lang w:val="el-GR"/>
        </w:rPr>
        <w:t>Αδικήματα που σχετίζονται με την τρομοκρατία (άρθρα 1 και 3 της απόφασης-πλαισίου 2002 για την καταπολέμηση της τρομοκρατίας)</w:t>
      </w:r>
    </w:p>
    <w:p w14:paraId="2D72E0F9" w14:textId="35643371" w:rsidR="000F7C30" w:rsidRDefault="000F7C30" w:rsidP="001A5868">
      <w:pPr>
        <w:pStyle w:val="ListParagraph"/>
        <w:numPr>
          <w:ilvl w:val="0"/>
          <w:numId w:val="5"/>
        </w:numPr>
        <w:jc w:val="both"/>
        <w:rPr>
          <w:rFonts w:ascii="Aptos" w:hAnsi="Aptos"/>
          <w:lang w:val="el-GR"/>
        </w:rPr>
      </w:pPr>
      <w:r w:rsidRPr="001D20BF">
        <w:rPr>
          <w:rFonts w:ascii="Aptos" w:hAnsi="Aptos"/>
          <w:lang w:val="el-GR"/>
        </w:rPr>
        <w:t>Παιδική εργασία ή εμπορία ανθρώπων (άρθρο 2 της οδηγίας 2011/36/ΕΕ)</w:t>
      </w:r>
    </w:p>
    <w:p w14:paraId="2E0164F8" w14:textId="77777777" w:rsidR="00CD2F66" w:rsidRPr="00CD2F66" w:rsidRDefault="00CD2F66" w:rsidP="00DF5359">
      <w:pPr>
        <w:jc w:val="both"/>
        <w:rPr>
          <w:rFonts w:ascii="Aptos" w:hAnsi="Aptos"/>
          <w:lang w:val="el-GR"/>
        </w:rPr>
      </w:pPr>
    </w:p>
    <w:p w14:paraId="2B2D8D12" w14:textId="77777777" w:rsidR="000F7C30" w:rsidRPr="001D20BF" w:rsidRDefault="000F7C30" w:rsidP="00DF5359">
      <w:pPr>
        <w:jc w:val="both"/>
        <w:rPr>
          <w:rFonts w:ascii="Aptos" w:hAnsi="Aptos"/>
          <w:b/>
          <w:lang w:val="el-GR"/>
        </w:rPr>
      </w:pPr>
      <w:r w:rsidRPr="001D20BF">
        <w:rPr>
          <w:rFonts w:ascii="Aptos" w:hAnsi="Aptos"/>
          <w:b/>
          <w:bCs/>
          <w:lang w:val="el-GR"/>
        </w:rPr>
        <w:t>Δ. Θέματα εκτέλεσης συμβάσεων της ΕΕ</w:t>
      </w:r>
    </w:p>
    <w:p w14:paraId="1D68BB5C" w14:textId="77777777" w:rsidR="00F86217" w:rsidRPr="001D20BF" w:rsidRDefault="00F86217" w:rsidP="00DF5359">
      <w:pPr>
        <w:jc w:val="both"/>
        <w:rPr>
          <w:rFonts w:ascii="Aptos" w:hAnsi="Aptos"/>
          <w:b/>
          <w:bCs/>
          <w:lang w:val="el-GR"/>
        </w:rPr>
      </w:pPr>
    </w:p>
    <w:p w14:paraId="0D89B280" w14:textId="13780F1D" w:rsidR="000F7C30" w:rsidRPr="001D20BF" w:rsidRDefault="000F7C30" w:rsidP="00DF5359">
      <w:pPr>
        <w:jc w:val="both"/>
        <w:rPr>
          <w:rFonts w:ascii="Aptos" w:hAnsi="Aptos"/>
          <w:lang w:val="el-GR"/>
        </w:rPr>
      </w:pPr>
      <w:r w:rsidRPr="001D20BF">
        <w:rPr>
          <w:rFonts w:ascii="Aptos" w:hAnsi="Aptos"/>
          <w:lang w:val="el-GR"/>
        </w:rPr>
        <w:t xml:space="preserve">□ </w:t>
      </w:r>
      <w:r w:rsidR="007A1E2E">
        <w:rPr>
          <w:rFonts w:ascii="Aptos" w:hAnsi="Aptos"/>
          <w:lang w:val="el-GR"/>
        </w:rPr>
        <w:t>Έχει</w:t>
      </w:r>
      <w:r w:rsidR="007A1E2E" w:rsidRPr="001D20BF">
        <w:rPr>
          <w:rFonts w:ascii="Aptos" w:hAnsi="Aptos"/>
          <w:lang w:val="el-GR"/>
        </w:rPr>
        <w:t xml:space="preserve"> </w:t>
      </w:r>
      <w:r w:rsidRPr="001D20BF">
        <w:rPr>
          <w:rFonts w:ascii="Aptos" w:hAnsi="Aptos"/>
          <w:lang w:val="el-GR"/>
        </w:rPr>
        <w:t>επιδείξει σημαντικές ελλείψεις στην τήρηση των κύριων υποχρεώσεων σε συμβάσεις που χρηματοδοτούνται από την ΕΕ, με αποτέλεσμα την πρόωρη καταγγελία, την καταβολή αποζημίωσης ή την επιβολή συμβατικών κυρώσεων</w:t>
      </w:r>
    </w:p>
    <w:p w14:paraId="76918C7F" w14:textId="14F6036C" w:rsidR="000F7C30" w:rsidRPr="001D20BF" w:rsidRDefault="000F7C30" w:rsidP="00DF5359">
      <w:pPr>
        <w:jc w:val="both"/>
        <w:rPr>
          <w:rFonts w:ascii="Aptos" w:hAnsi="Aptos"/>
          <w:lang w:val="el-GR"/>
        </w:rPr>
      </w:pPr>
      <w:r w:rsidRPr="001D20BF">
        <w:rPr>
          <w:rFonts w:ascii="Aptos" w:hAnsi="Aptos"/>
          <w:lang w:val="el-GR"/>
        </w:rPr>
        <w:t xml:space="preserve">□ </w:t>
      </w:r>
      <w:r w:rsidR="007A1E2E">
        <w:rPr>
          <w:rFonts w:ascii="Aptos" w:hAnsi="Aptos"/>
          <w:lang w:val="el-GR"/>
        </w:rPr>
        <w:t>Έχει</w:t>
      </w:r>
      <w:r w:rsidR="007A1E2E" w:rsidRPr="001D20BF">
        <w:rPr>
          <w:rFonts w:ascii="Aptos" w:hAnsi="Aptos"/>
          <w:lang w:val="el-GR"/>
        </w:rPr>
        <w:t xml:space="preserve"> </w:t>
      </w:r>
      <w:r w:rsidRPr="001D20BF">
        <w:rPr>
          <w:rFonts w:ascii="Aptos" w:hAnsi="Aptos"/>
          <w:lang w:val="el-GR"/>
        </w:rPr>
        <w:t>κριθεί με τελεσίδικη απόφαση/διοικητική απόφαση ότι έχουν διαπράξει παρατυπία κατά την έννοια του άρθρου 1 παράγραφος 2 του κανονισμού (ΕΚ) αριθ. 2988/95 του Συμβουλίου</w:t>
      </w:r>
    </w:p>
    <w:p w14:paraId="4DA42126" w14:textId="77777777" w:rsidR="00567605" w:rsidRPr="001D20BF" w:rsidRDefault="00567605" w:rsidP="00DF5359">
      <w:pPr>
        <w:jc w:val="both"/>
        <w:rPr>
          <w:rFonts w:ascii="Aptos" w:hAnsi="Aptos"/>
          <w:lang w:val="el-GR"/>
        </w:rPr>
      </w:pPr>
    </w:p>
    <w:p w14:paraId="48C7E696" w14:textId="77777777" w:rsidR="000F7C30" w:rsidRPr="001D20BF" w:rsidRDefault="000F7C30" w:rsidP="00DF5359">
      <w:pPr>
        <w:jc w:val="both"/>
        <w:rPr>
          <w:rFonts w:ascii="Aptos" w:hAnsi="Aptos"/>
          <w:b/>
          <w:lang w:val="el-GR"/>
        </w:rPr>
      </w:pPr>
      <w:r w:rsidRPr="001D20BF">
        <w:rPr>
          <w:rFonts w:ascii="Aptos" w:hAnsi="Aptos"/>
          <w:b/>
          <w:lang w:val="el-GR"/>
        </w:rPr>
        <w:t>Ε. Παράκαμψη νομικών υποχρεώσεων</w:t>
      </w:r>
    </w:p>
    <w:p w14:paraId="54E6F588" w14:textId="77777777" w:rsidR="00F86217" w:rsidRPr="001D20BF" w:rsidRDefault="00F86217" w:rsidP="00DF5359">
      <w:pPr>
        <w:jc w:val="both"/>
        <w:rPr>
          <w:rFonts w:ascii="Aptos" w:hAnsi="Aptos"/>
          <w:b/>
          <w:bCs/>
          <w:lang w:val="el-GR"/>
        </w:rPr>
      </w:pPr>
    </w:p>
    <w:p w14:paraId="37E5EB79" w14:textId="77777777" w:rsidR="000F7C30" w:rsidRDefault="000F7C30" w:rsidP="00DF5359">
      <w:pPr>
        <w:jc w:val="both"/>
        <w:rPr>
          <w:rFonts w:ascii="Aptos" w:hAnsi="Aptos"/>
          <w:lang w:val="el-GR"/>
        </w:rPr>
      </w:pPr>
      <w:r w:rsidRPr="001D20BF">
        <w:rPr>
          <w:rFonts w:ascii="Aptos" w:hAnsi="Aptos"/>
          <w:lang w:val="el-GR"/>
        </w:rPr>
        <w:t>□ Έχει διαπιστωθεί με τελεσίδικη απόφαση/διοικητική απόφαση ότι έχει δημιουργήσει οντότητα υπό διαφορετική δικαιοδοσία για να παρακάμψει φορολογικές, κοινωνικές ή νομικές υποχρεώσεις</w:t>
      </w:r>
    </w:p>
    <w:p w14:paraId="279181D7" w14:textId="77777777" w:rsidR="00CD2F66" w:rsidRPr="00CD2F66" w:rsidRDefault="00CD2F66" w:rsidP="00DF5359">
      <w:pPr>
        <w:jc w:val="both"/>
        <w:rPr>
          <w:rFonts w:ascii="Aptos" w:hAnsi="Aptos"/>
          <w:lang w:val="el-GR"/>
        </w:rPr>
      </w:pPr>
    </w:p>
    <w:p w14:paraId="0A8758C7" w14:textId="40EB673E" w:rsidR="000F7C30" w:rsidRDefault="000F7C30" w:rsidP="00DF5359">
      <w:pPr>
        <w:jc w:val="both"/>
        <w:rPr>
          <w:rFonts w:ascii="Aptos" w:hAnsi="Aptos"/>
          <w:lang w:val="el-GR"/>
        </w:rPr>
      </w:pPr>
      <w:r w:rsidRPr="001D20BF">
        <w:rPr>
          <w:rFonts w:ascii="Aptos" w:hAnsi="Aptos"/>
          <w:lang w:val="el-GR"/>
        </w:rPr>
        <w:t>ΔΗΛΩΣΗ: Ο υπογράφων δηλώνει ότι ο οργανισμός ΔΕΝ βρίσκεται σε καμία από τις παραπάνω καταστάσεις και πιστοποιεί ότι οι πληροφορίες αυτές είναι ακριβείς και πλήρεις.</w:t>
      </w:r>
    </w:p>
    <w:p w14:paraId="62D1A24A" w14:textId="77777777" w:rsidR="00CD2F66" w:rsidRPr="00CD2F66" w:rsidRDefault="00CD2F66" w:rsidP="00DF5359">
      <w:pPr>
        <w:jc w:val="both"/>
        <w:rPr>
          <w:rFonts w:ascii="Aptos" w:hAnsi="Aptos"/>
          <w:lang w:val="el-GR"/>
        </w:rPr>
      </w:pPr>
    </w:p>
    <w:p w14:paraId="47A63495" w14:textId="77777777" w:rsidR="00F26641" w:rsidRPr="001D20BF" w:rsidRDefault="00F26641">
      <w:pPr>
        <w:rPr>
          <w:rFonts w:ascii="Aptos" w:hAnsi="Aptos"/>
          <w:b/>
          <w:bCs/>
          <w:lang w:val="el-GR"/>
        </w:rPr>
      </w:pPr>
      <w:r w:rsidRPr="001D20BF">
        <w:rPr>
          <w:rFonts w:ascii="Aptos" w:hAnsi="Aptos"/>
          <w:b/>
          <w:bCs/>
          <w:lang w:val="el-GR"/>
        </w:rPr>
        <w:br w:type="page"/>
      </w:r>
    </w:p>
    <w:p w14:paraId="7095D3C1" w14:textId="77777777" w:rsidR="00F26641" w:rsidRDefault="00F26641" w:rsidP="00DF5359">
      <w:pPr>
        <w:jc w:val="both"/>
        <w:rPr>
          <w:rFonts w:ascii="Aptos" w:hAnsi="Aptos"/>
          <w:b/>
          <w:bCs/>
          <w:lang w:val="el-GR"/>
        </w:rPr>
      </w:pPr>
    </w:p>
    <w:p w14:paraId="05657947" w14:textId="4E3C0B99" w:rsidR="000F7C30" w:rsidRDefault="000F7C30" w:rsidP="00DF5359">
      <w:pPr>
        <w:jc w:val="both"/>
        <w:rPr>
          <w:rFonts w:ascii="Aptos" w:hAnsi="Aptos"/>
          <w:b/>
          <w:lang w:val="it-IT"/>
        </w:rPr>
      </w:pPr>
      <w:r w:rsidRPr="0071475F">
        <w:rPr>
          <w:rFonts w:ascii="Aptos" w:hAnsi="Aptos"/>
          <w:b/>
          <w:bCs/>
          <w:lang w:val="it-IT"/>
        </w:rPr>
        <w:t>Πληροφορίες εξουσιοδοτημένου υπογράφοντος:</w:t>
      </w:r>
    </w:p>
    <w:p w14:paraId="5B6FD693" w14:textId="77777777" w:rsidR="00F86217" w:rsidRPr="0071475F" w:rsidRDefault="00F86217" w:rsidP="00DF5359">
      <w:pPr>
        <w:jc w:val="both"/>
        <w:rPr>
          <w:rFonts w:ascii="Aptos" w:hAnsi="Aptos"/>
          <w:b/>
          <w:bCs/>
        </w:rPr>
      </w:pPr>
    </w:p>
    <w:p w14:paraId="4AF91A21" w14:textId="3B1FB35A" w:rsidR="000F7C30" w:rsidRPr="0071475F" w:rsidRDefault="000F7C30" w:rsidP="0071475F">
      <w:pPr>
        <w:pStyle w:val="ListParagraph"/>
        <w:numPr>
          <w:ilvl w:val="0"/>
          <w:numId w:val="5"/>
        </w:numPr>
        <w:jc w:val="both"/>
        <w:rPr>
          <w:rFonts w:ascii="Aptos" w:hAnsi="Aptos"/>
          <w:lang w:val="it-IT"/>
        </w:rPr>
      </w:pPr>
      <w:r w:rsidRPr="00770B37">
        <w:rPr>
          <w:rFonts w:ascii="Aptos" w:hAnsi="Aptos"/>
          <w:lang w:val="it-IT"/>
        </w:rPr>
        <w:t>Όνομα οργανισμού: __________________________</w:t>
      </w:r>
    </w:p>
    <w:p w14:paraId="516C4219" w14:textId="52241F46" w:rsidR="000F7C30" w:rsidRPr="0071475F" w:rsidRDefault="000F7C30" w:rsidP="0071475F">
      <w:pPr>
        <w:pStyle w:val="ListParagraph"/>
        <w:numPr>
          <w:ilvl w:val="0"/>
          <w:numId w:val="5"/>
        </w:numPr>
        <w:jc w:val="both"/>
        <w:rPr>
          <w:rFonts w:ascii="Aptos" w:hAnsi="Aptos"/>
          <w:lang w:val="it-IT"/>
        </w:rPr>
      </w:pPr>
      <w:r w:rsidRPr="00770B37">
        <w:rPr>
          <w:rFonts w:ascii="Aptos" w:hAnsi="Aptos"/>
          <w:lang w:val="it-IT"/>
        </w:rPr>
        <w:t>Διεύθυνση: _____________________________________</w:t>
      </w:r>
    </w:p>
    <w:p w14:paraId="41309851" w14:textId="458B4C8E" w:rsidR="000F7C30" w:rsidRPr="0071475F" w:rsidRDefault="000F7C30" w:rsidP="0071475F">
      <w:pPr>
        <w:pStyle w:val="ListParagraph"/>
        <w:numPr>
          <w:ilvl w:val="0"/>
          <w:numId w:val="5"/>
        </w:numPr>
        <w:jc w:val="both"/>
        <w:rPr>
          <w:rFonts w:ascii="Aptos" w:hAnsi="Aptos"/>
          <w:lang w:val="it-IT"/>
        </w:rPr>
      </w:pPr>
      <w:r w:rsidRPr="00770B37">
        <w:rPr>
          <w:rFonts w:ascii="Aptos" w:hAnsi="Aptos"/>
          <w:lang w:val="it-IT"/>
        </w:rPr>
        <w:t xml:space="preserve">Στοιχεία επικοινωνίας: </w:t>
      </w:r>
      <w:r w:rsidRPr="00FE3DEC">
        <w:rPr>
          <w:rFonts w:ascii="Aptos" w:hAnsi="Aptos"/>
          <w:lang w:val="it-IT"/>
        </w:rPr>
        <w:t>______________________________</w:t>
      </w:r>
    </w:p>
    <w:p w14:paraId="00503019" w14:textId="6A61ADC3" w:rsidR="000F7C30" w:rsidRPr="0071475F" w:rsidRDefault="000F7C30" w:rsidP="0071475F">
      <w:pPr>
        <w:pStyle w:val="ListParagraph"/>
        <w:numPr>
          <w:ilvl w:val="0"/>
          <w:numId w:val="5"/>
        </w:numPr>
        <w:jc w:val="both"/>
        <w:rPr>
          <w:rFonts w:ascii="Aptos" w:hAnsi="Aptos"/>
          <w:lang w:val="it-IT"/>
        </w:rPr>
      </w:pPr>
      <w:r w:rsidRPr="00FE3DEC">
        <w:rPr>
          <w:rFonts w:ascii="Aptos" w:hAnsi="Aptos"/>
          <w:lang w:val="it-IT"/>
        </w:rPr>
        <w:t xml:space="preserve">Όνομα </w:t>
      </w:r>
      <w:r w:rsidR="00FE3DEC" w:rsidRPr="0071475F">
        <w:rPr>
          <w:rFonts w:ascii="Aptos" w:hAnsi="Aptos"/>
          <w:lang w:val="it-IT"/>
        </w:rPr>
        <w:t>Νόμιμου Εκ</w:t>
      </w:r>
      <w:r w:rsidRPr="00FE3DEC">
        <w:rPr>
          <w:rFonts w:ascii="Aptos" w:hAnsi="Aptos"/>
          <w:lang w:val="it-IT"/>
        </w:rPr>
        <w:t>προσώπου: ____________________</w:t>
      </w:r>
    </w:p>
    <w:p w14:paraId="1F51EC4D" w14:textId="1A60DB43" w:rsidR="000F7C30" w:rsidRPr="0071475F" w:rsidRDefault="000F7C30" w:rsidP="0071475F">
      <w:pPr>
        <w:pStyle w:val="ListParagraph"/>
        <w:numPr>
          <w:ilvl w:val="0"/>
          <w:numId w:val="5"/>
        </w:numPr>
        <w:jc w:val="both"/>
        <w:rPr>
          <w:rFonts w:ascii="Aptos" w:hAnsi="Aptos"/>
          <w:lang w:val="it-IT"/>
        </w:rPr>
      </w:pPr>
      <w:r w:rsidRPr="00FE3DEC">
        <w:rPr>
          <w:rFonts w:ascii="Aptos" w:hAnsi="Aptos"/>
          <w:lang w:val="it-IT"/>
        </w:rPr>
        <w:t>Θέση: ____________________________________</w:t>
      </w:r>
    </w:p>
    <w:p w14:paraId="24E308D0" w14:textId="3486262D" w:rsidR="000F7C30" w:rsidRPr="0071475F" w:rsidRDefault="000F7C30" w:rsidP="0071475F">
      <w:pPr>
        <w:pStyle w:val="ListParagraph"/>
        <w:numPr>
          <w:ilvl w:val="0"/>
          <w:numId w:val="5"/>
        </w:numPr>
        <w:jc w:val="both"/>
        <w:rPr>
          <w:rFonts w:ascii="Aptos" w:hAnsi="Aptos"/>
          <w:lang w:val="it-IT"/>
        </w:rPr>
      </w:pPr>
      <w:r w:rsidRPr="00770B37">
        <w:rPr>
          <w:rFonts w:ascii="Aptos" w:hAnsi="Aptos"/>
          <w:lang w:val="it-IT"/>
        </w:rPr>
        <w:t>Υπογραφή: __________________________________</w:t>
      </w:r>
    </w:p>
    <w:p w14:paraId="34D5D653" w14:textId="735A2C2B" w:rsidR="000F7C30" w:rsidRDefault="000F7C30" w:rsidP="0071475F">
      <w:pPr>
        <w:pStyle w:val="ListParagraph"/>
        <w:numPr>
          <w:ilvl w:val="0"/>
          <w:numId w:val="5"/>
        </w:numPr>
        <w:jc w:val="both"/>
        <w:rPr>
          <w:rFonts w:ascii="Aptos" w:hAnsi="Aptos"/>
          <w:lang w:val="el-GR"/>
        </w:rPr>
      </w:pPr>
      <w:r w:rsidRPr="00770B37">
        <w:rPr>
          <w:rFonts w:ascii="Aptos" w:hAnsi="Aptos"/>
          <w:lang w:val="it-IT"/>
        </w:rPr>
        <w:t>Ημερομηνία: ______________________________________</w:t>
      </w:r>
    </w:p>
    <w:p w14:paraId="3C22708F" w14:textId="77777777" w:rsidR="00CD2F66" w:rsidRPr="00CD2F66" w:rsidRDefault="00CD2F66" w:rsidP="00DF5359">
      <w:pPr>
        <w:jc w:val="both"/>
        <w:rPr>
          <w:rFonts w:ascii="Aptos" w:hAnsi="Aptos"/>
          <w:lang w:val="el-GR"/>
        </w:rPr>
      </w:pPr>
    </w:p>
    <w:p w14:paraId="3832976C" w14:textId="77777777" w:rsidR="000F7C30" w:rsidRPr="001D20BF" w:rsidRDefault="000F7C30" w:rsidP="00DF5359">
      <w:pPr>
        <w:jc w:val="both"/>
        <w:rPr>
          <w:rFonts w:ascii="Aptos" w:hAnsi="Aptos"/>
          <w:lang w:val="el-GR"/>
        </w:rPr>
      </w:pPr>
    </w:p>
    <w:p w14:paraId="5AE6CC48" w14:textId="77777777" w:rsidR="000F7C30" w:rsidRPr="001D20BF" w:rsidRDefault="000F7C30" w:rsidP="00DF5359">
      <w:pPr>
        <w:jc w:val="both"/>
        <w:rPr>
          <w:rFonts w:ascii="Aptos" w:hAnsi="Aptos"/>
          <w:lang w:val="el-GR"/>
        </w:rPr>
      </w:pPr>
    </w:p>
    <w:p w14:paraId="2897EA03" w14:textId="6D9C61FF" w:rsidR="000F7C30" w:rsidRPr="001D20BF" w:rsidRDefault="000F7C30" w:rsidP="00DF5359">
      <w:pPr>
        <w:jc w:val="both"/>
        <w:rPr>
          <w:rFonts w:ascii="Aptos" w:hAnsi="Aptos"/>
          <w:lang w:val="el-GR"/>
        </w:rPr>
      </w:pPr>
    </w:p>
    <w:sectPr w:rsidR="000F7C30" w:rsidRPr="001D20BF" w:rsidSect="002658B8">
      <w:headerReference w:type="default" r:id="rId11"/>
      <w:footerReference w:type="default" r:id="rId12"/>
      <w:pgSz w:w="11909" w:h="16834"/>
      <w:pgMar w:top="2127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2C9F8" w14:textId="77777777" w:rsidR="00C35D41" w:rsidRDefault="00C35D41" w:rsidP="002658B8">
      <w:pPr>
        <w:spacing w:line="240" w:lineRule="auto"/>
      </w:pPr>
      <w:r>
        <w:separator/>
      </w:r>
    </w:p>
  </w:endnote>
  <w:endnote w:type="continuationSeparator" w:id="0">
    <w:p w14:paraId="0DC49D1F" w14:textId="77777777" w:rsidR="00C35D41" w:rsidRDefault="00C35D41" w:rsidP="002658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34452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E8EF86" w14:textId="18FE455F" w:rsidR="0027705C" w:rsidRDefault="0027705C">
        <w:pPr>
          <w:pStyle w:val="Footer"/>
          <w:jc w:val="right"/>
        </w:pPr>
        <w:r w:rsidRPr="0027705C">
          <w:rPr>
            <w:sz w:val="18"/>
            <w:szCs w:val="18"/>
          </w:rPr>
          <w:fldChar w:fldCharType="begin"/>
        </w:r>
        <w:r w:rsidRPr="0027705C">
          <w:rPr>
            <w:sz w:val="18"/>
            <w:szCs w:val="18"/>
          </w:rPr>
          <w:instrText xml:space="preserve"> PAGE   \* MERGEFORMAT </w:instrText>
        </w:r>
        <w:r w:rsidRPr="0027705C">
          <w:rPr>
            <w:sz w:val="18"/>
            <w:szCs w:val="18"/>
          </w:rPr>
          <w:fldChar w:fldCharType="separate"/>
        </w:r>
        <w:r w:rsidRPr="0027705C">
          <w:rPr>
            <w:noProof/>
            <w:sz w:val="18"/>
            <w:szCs w:val="18"/>
          </w:rPr>
          <w:t>2</w:t>
        </w:r>
        <w:r w:rsidRPr="0027705C">
          <w:rPr>
            <w:noProof/>
            <w:sz w:val="18"/>
            <w:szCs w:val="18"/>
          </w:rPr>
          <w:fldChar w:fldCharType="end"/>
        </w:r>
      </w:p>
    </w:sdtContent>
  </w:sdt>
  <w:p w14:paraId="21546C31" w14:textId="77777777" w:rsidR="0027705C" w:rsidRDefault="002770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A3136" w14:textId="77777777" w:rsidR="00C35D41" w:rsidRDefault="00C35D41" w:rsidP="002658B8">
      <w:pPr>
        <w:spacing w:line="240" w:lineRule="auto"/>
      </w:pPr>
      <w:r>
        <w:separator/>
      </w:r>
    </w:p>
  </w:footnote>
  <w:footnote w:type="continuationSeparator" w:id="0">
    <w:p w14:paraId="67E4146C" w14:textId="77777777" w:rsidR="00C35D41" w:rsidRDefault="00C35D41" w:rsidP="002658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C5D52" w14:textId="6DB6EF54" w:rsidR="002658B8" w:rsidRDefault="002658B8">
    <w:pPr>
      <w:pStyle w:val="Header"/>
    </w:pPr>
    <w:r>
      <w:rPr>
        <w:noProof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 wp14:anchorId="1E0864C6" wp14:editId="1CDE30EC">
          <wp:simplePos x="0" y="0"/>
          <wp:positionH relativeFrom="margin">
            <wp:align>left</wp:align>
          </wp:positionH>
          <wp:positionV relativeFrom="paragraph">
            <wp:posOffset>-457200</wp:posOffset>
          </wp:positionV>
          <wp:extent cx="5434642" cy="1367815"/>
          <wp:effectExtent l="0" t="0" r="0" b="0"/>
          <wp:wrapNone/>
          <wp:docPr id="192038609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4642" cy="136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61405"/>
    <w:multiLevelType w:val="hybridMultilevel"/>
    <w:tmpl w:val="88F83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36B23"/>
    <w:multiLevelType w:val="multilevel"/>
    <w:tmpl w:val="E1A657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07C053E"/>
    <w:multiLevelType w:val="multilevel"/>
    <w:tmpl w:val="AD3C45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9E06137"/>
    <w:multiLevelType w:val="multilevel"/>
    <w:tmpl w:val="894CA6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58211A6"/>
    <w:multiLevelType w:val="multilevel"/>
    <w:tmpl w:val="6DBC3F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65928535">
    <w:abstractNumId w:val="1"/>
  </w:num>
  <w:num w:numId="2" w16cid:durableId="1783957939">
    <w:abstractNumId w:val="2"/>
  </w:num>
  <w:num w:numId="3" w16cid:durableId="1856772376">
    <w:abstractNumId w:val="4"/>
  </w:num>
  <w:num w:numId="4" w16cid:durableId="1923564117">
    <w:abstractNumId w:val="3"/>
  </w:num>
  <w:num w:numId="5" w16cid:durableId="750541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BD6"/>
    <w:rsid w:val="00000D65"/>
    <w:rsid w:val="000115AE"/>
    <w:rsid w:val="00016450"/>
    <w:rsid w:val="000233DD"/>
    <w:rsid w:val="00026444"/>
    <w:rsid w:val="00067145"/>
    <w:rsid w:val="000F7C30"/>
    <w:rsid w:val="00112900"/>
    <w:rsid w:val="001276E3"/>
    <w:rsid w:val="00127DA2"/>
    <w:rsid w:val="001457DA"/>
    <w:rsid w:val="00173F7E"/>
    <w:rsid w:val="0019448E"/>
    <w:rsid w:val="001A16AB"/>
    <w:rsid w:val="001A2835"/>
    <w:rsid w:val="001A5868"/>
    <w:rsid w:val="001B5983"/>
    <w:rsid w:val="001C3BE5"/>
    <w:rsid w:val="001D20BF"/>
    <w:rsid w:val="001E166D"/>
    <w:rsid w:val="002103B3"/>
    <w:rsid w:val="00212BD6"/>
    <w:rsid w:val="002658B8"/>
    <w:rsid w:val="0027705C"/>
    <w:rsid w:val="00277C54"/>
    <w:rsid w:val="002908B1"/>
    <w:rsid w:val="002929C3"/>
    <w:rsid w:val="002B4C39"/>
    <w:rsid w:val="002B5FDF"/>
    <w:rsid w:val="00334D77"/>
    <w:rsid w:val="003B3386"/>
    <w:rsid w:val="003C23C6"/>
    <w:rsid w:val="003E434B"/>
    <w:rsid w:val="003F1BA2"/>
    <w:rsid w:val="00410D3A"/>
    <w:rsid w:val="00413F1A"/>
    <w:rsid w:val="00453A06"/>
    <w:rsid w:val="004C1832"/>
    <w:rsid w:val="004C4FAD"/>
    <w:rsid w:val="004D4D7A"/>
    <w:rsid w:val="004D753A"/>
    <w:rsid w:val="004F1294"/>
    <w:rsid w:val="0050685E"/>
    <w:rsid w:val="0054183A"/>
    <w:rsid w:val="00545B57"/>
    <w:rsid w:val="00567605"/>
    <w:rsid w:val="005879EF"/>
    <w:rsid w:val="005B1D77"/>
    <w:rsid w:val="0065616F"/>
    <w:rsid w:val="00670C9F"/>
    <w:rsid w:val="00681FA1"/>
    <w:rsid w:val="006A2A0F"/>
    <w:rsid w:val="006B2E22"/>
    <w:rsid w:val="0071475F"/>
    <w:rsid w:val="00714A71"/>
    <w:rsid w:val="007175CF"/>
    <w:rsid w:val="00724EFC"/>
    <w:rsid w:val="007453F9"/>
    <w:rsid w:val="00770B37"/>
    <w:rsid w:val="00797BA7"/>
    <w:rsid w:val="007A1E2E"/>
    <w:rsid w:val="008113CB"/>
    <w:rsid w:val="00837807"/>
    <w:rsid w:val="008A119A"/>
    <w:rsid w:val="008A5FB2"/>
    <w:rsid w:val="009233D2"/>
    <w:rsid w:val="00930FFD"/>
    <w:rsid w:val="00956B9A"/>
    <w:rsid w:val="009710DD"/>
    <w:rsid w:val="009737E2"/>
    <w:rsid w:val="00991DDF"/>
    <w:rsid w:val="009A4A0D"/>
    <w:rsid w:val="009A7A96"/>
    <w:rsid w:val="00A03A53"/>
    <w:rsid w:val="00A10DEF"/>
    <w:rsid w:val="00A35A16"/>
    <w:rsid w:val="00A55F62"/>
    <w:rsid w:val="00A84759"/>
    <w:rsid w:val="00B16273"/>
    <w:rsid w:val="00B40461"/>
    <w:rsid w:val="00B5551C"/>
    <w:rsid w:val="00B82D9D"/>
    <w:rsid w:val="00B97611"/>
    <w:rsid w:val="00BB0B30"/>
    <w:rsid w:val="00BC2791"/>
    <w:rsid w:val="00C2527C"/>
    <w:rsid w:val="00C35D41"/>
    <w:rsid w:val="00C51835"/>
    <w:rsid w:val="00C51988"/>
    <w:rsid w:val="00CA057A"/>
    <w:rsid w:val="00CC10EC"/>
    <w:rsid w:val="00CC531B"/>
    <w:rsid w:val="00CD2F66"/>
    <w:rsid w:val="00CE089A"/>
    <w:rsid w:val="00D13C19"/>
    <w:rsid w:val="00D41155"/>
    <w:rsid w:val="00D6047F"/>
    <w:rsid w:val="00D74AE2"/>
    <w:rsid w:val="00DB0E07"/>
    <w:rsid w:val="00DD30EF"/>
    <w:rsid w:val="00DF5359"/>
    <w:rsid w:val="00E176F8"/>
    <w:rsid w:val="00E2325E"/>
    <w:rsid w:val="00E41A52"/>
    <w:rsid w:val="00E72B4D"/>
    <w:rsid w:val="00E90C02"/>
    <w:rsid w:val="00EF0CE8"/>
    <w:rsid w:val="00F26641"/>
    <w:rsid w:val="00F45105"/>
    <w:rsid w:val="00F572D0"/>
    <w:rsid w:val="00F86217"/>
    <w:rsid w:val="00F90CD1"/>
    <w:rsid w:val="00FA64C5"/>
    <w:rsid w:val="00FB261B"/>
    <w:rsid w:val="00FB71C0"/>
    <w:rsid w:val="00FE3DEC"/>
    <w:rsid w:val="304D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9EEE8"/>
  <w15:docId w15:val="{BD163B61-30F3-4B11-BB3D-72B76D263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A10D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0D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0DEF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D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DEF"/>
    <w:rPr>
      <w:rFonts w:eastAsia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2325E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E232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4AE2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8B8"/>
  </w:style>
  <w:style w:type="paragraph" w:styleId="Footer">
    <w:name w:val="footer"/>
    <w:basedOn w:val="Normal"/>
    <w:link w:val="FooterChar"/>
    <w:uiPriority w:val="99"/>
    <w:unhideWhenUsed/>
    <w:rsid w:val="00D74AE2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8B8"/>
  </w:style>
  <w:style w:type="character" w:styleId="Mention">
    <w:name w:val="Mention"/>
    <w:basedOn w:val="DefaultParagraphFont"/>
    <w:uiPriority w:val="99"/>
    <w:unhideWhenUsed/>
    <w:rsid w:val="00724EF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yTags xmlns="57e88d3f-0528-4aac-9ee7-1ced91d41580" xsi:nil="true"/>
    <lcf76f155ced4ddcb4097134ff3c332f xmlns="57e88d3f-0528-4aac-9ee7-1ced91d41580">
      <Terms xmlns="http://schemas.microsoft.com/office/infopath/2007/PartnerControls"/>
    </lcf76f155ced4ddcb4097134ff3c332f>
    <TaxCatchAll xmlns="24ea3892-73a6-4ca2-8a47-b0558df7e6cf" xsi:nil="true"/>
    <SeoKeywords xmlns="http://schemas.microsoft.com/sharepoint/v3" xsi:nil="true"/>
    <Year xmlns="57e88d3f-0528-4aac-9ee7-1ced91d41580" xsi:nil="true"/>
    <_Flow_SignoffStatus xmlns="57e88d3f-0528-4aac-9ee7-1ced91d41580" xsi:nil="true"/>
    <_dlc_DocId xmlns="24ea3892-73a6-4ca2-8a47-b0558df7e6cf">MQV23A6CWY6Q-1323387986-3184345</_dlc_DocId>
    <_dlc_DocIdUrl xmlns="24ea3892-73a6-4ca2-8a47-b0558df7e6cf">
      <Url>https://actionaidglobal.sharepoint.com/sites/HellasDocuments/_layouts/15/DocIdRedir.aspx?ID=MQV23A6CWY6Q-1323387986-3184345</Url>
      <Description>MQV23A6CWY6Q-1323387986-3184345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6829E36FCB74189D7367E0035BF4B" ma:contentTypeVersion="6982" ma:contentTypeDescription="Create a new document." ma:contentTypeScope="" ma:versionID="43f2e41b5f527e369166686104570c6e">
  <xsd:schema xmlns:xsd="http://www.w3.org/2001/XMLSchema" xmlns:xs="http://www.w3.org/2001/XMLSchema" xmlns:p="http://schemas.microsoft.com/office/2006/metadata/properties" xmlns:ns1="http://schemas.microsoft.com/sharepoint/v3" xmlns:ns2="24ea3892-73a6-4ca2-8a47-b0558df7e6cf" xmlns:ns3="57e88d3f-0528-4aac-9ee7-1ced91d41580" targetNamespace="http://schemas.microsoft.com/office/2006/metadata/properties" ma:root="true" ma:fieldsID="95308284e5cd547a77c79c6186dde39d" ns1:_="" ns2:_="" ns3:_="">
    <xsd:import namespace="http://schemas.microsoft.com/sharepoint/v3"/>
    <xsd:import namespace="24ea3892-73a6-4ca2-8a47-b0558df7e6cf"/>
    <xsd:import namespace="57e88d3f-0528-4aac-9ee7-1ced91d41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  <xsd:element ref="ns1:SeoKeywords" minOccurs="0"/>
                <xsd:element ref="ns3:MyTags" minOccurs="0"/>
                <xsd:element ref="ns3:Yea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eoKeywords" ma:index="30" nillable="true" ma:displayName="Meta Keywords" ma:description="Meta Keywords" ma:hidden="true" ma:internalName="SeoKeyword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a3892-73a6-4ca2-8a47-b0558df7e6c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2ba14ff-b441-4b32-92d3-9261f4f2c700}" ma:internalName="TaxCatchAll" ma:showField="CatchAllData" ma:web="24ea3892-73a6-4ca2-8a47-b0558df7e6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88d3f-0528-4aac-9ee7-1ced91d41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4300e56-6eb0-4d21-9582-721b83a31a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yTags" ma:index="31" nillable="true" ma:displayName="MyTags" ma:format="Dropdown" ma:internalName="MyTag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ag 1"/>
                        <xsd:enumeration value="Tag 2"/>
                        <xsd:enumeration value="Tag 3"/>
                        <xsd:enumeration value="ΤΕΣΤ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Year" ma:index="32" nillable="true" ma:displayName="Year" ma:format="Dropdown" ma:internalName="Year">
      <xsd:simpleType>
        <xsd:restriction base="dms:Choice">
          <xsd:enumeration value="2024"/>
          <xsd:enumeration value="2023"/>
          <xsd:enumeration value="2022"/>
        </xsd:restriction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46215F-EA5D-4F53-9CE3-D135998FE0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C0A24-A9CF-4387-B28B-42597D0FC406}">
  <ds:schemaRefs>
    <ds:schemaRef ds:uri="http://schemas.microsoft.com/sharepoint/v3"/>
    <ds:schemaRef ds:uri="http://schemas.microsoft.com/office/2006/metadata/properties"/>
    <ds:schemaRef ds:uri="http://www.w3.org/XML/1998/namespace"/>
    <ds:schemaRef ds:uri="57e88d3f-0528-4aac-9ee7-1ced91d41580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4ea3892-73a6-4ca2-8a47-b0558df7e6cf"/>
  </ds:schemaRefs>
</ds:datastoreItem>
</file>

<file path=customXml/itemProps3.xml><?xml version="1.0" encoding="utf-8"?>
<ds:datastoreItem xmlns:ds="http://schemas.openxmlformats.org/officeDocument/2006/customXml" ds:itemID="{734AF9D5-E4FC-4968-AE62-216550920D1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0C136F5-4FCE-48DB-8CEA-F7AAFB393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ea3892-73a6-4ca2-8a47-b0558df7e6cf"/>
    <ds:schemaRef ds:uri="57e88d3f-0528-4aac-9ee7-1ced91d41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534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Akis Pantazis</cp:lastModifiedBy>
  <cp:revision>98</cp:revision>
  <dcterms:created xsi:type="dcterms:W3CDTF">2025-10-08T06:40:00Z</dcterms:created>
  <dcterms:modified xsi:type="dcterms:W3CDTF">2025-10-29T08:32:00Z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0x0101009986829E36FCB74189D7367E0035BF4B</vt:lpwstr>
  </property>
  <property fmtid="{D5CDD505-2E9C-101B-9397-08002B2CF9AE}" pid="3" name="_dlc_DocIdItemGuid">
    <vt:lpwstr>1c589796-90b8-4014-b390-0a5f8bfd13c5</vt:lpwstr>
  </property>
  <property fmtid="{D5CDD505-2E9C-101B-9397-08002B2CF9AE}" pid="4" name="MediaServiceImageTags">
    <vt:lpwstr/>
  </property>
</Properties>
</file>